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63E39" w14:textId="28641431" w:rsidR="005D5695" w:rsidRDefault="008219BF" w:rsidP="00DD7A32">
      <w:r>
        <w:t>Hier der Link für die Browseransicht des Dezember-Newsletters:</w:t>
      </w:r>
    </w:p>
    <w:p w14:paraId="74587A6C" w14:textId="73BAEAC3" w:rsidR="008219BF" w:rsidRDefault="008219BF" w:rsidP="00DD7A32">
      <w:hyperlink r:id="rId8" w:history="1">
        <w:r w:rsidRPr="006D3866">
          <w:rPr>
            <w:rStyle w:val="Hyperlink"/>
          </w:rPr>
          <w:t>https://sh1.sendinblue.com/aeohnuud8lpfe.html?t=1771405190668</w:t>
        </w:r>
      </w:hyperlink>
      <w:r>
        <w:t xml:space="preserve"> </w:t>
      </w:r>
    </w:p>
    <w:p w14:paraId="79C5C83E" w14:textId="77777777" w:rsidR="008219BF" w:rsidRPr="00DD7A32" w:rsidRDefault="008219BF" w:rsidP="00DD7A32"/>
    <w:sectPr w:rsidR="008219BF" w:rsidRPr="00DD7A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2F081" w14:textId="77777777" w:rsidR="00A06F85" w:rsidRDefault="00A06F85" w:rsidP="003F63C4">
      <w:pPr>
        <w:spacing w:after="0" w:line="240" w:lineRule="auto"/>
      </w:pPr>
      <w:r>
        <w:separator/>
      </w:r>
    </w:p>
  </w:endnote>
  <w:endnote w:type="continuationSeparator" w:id="0">
    <w:p w14:paraId="5ECFBE32" w14:textId="77777777" w:rsidR="00A06F85" w:rsidRDefault="00A06F85" w:rsidP="003F6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2AC58" w14:textId="77777777" w:rsidR="003F63C4" w:rsidRDefault="003F63C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48D53" w14:textId="77777777" w:rsidR="003F63C4" w:rsidRDefault="003F63C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D80E1" w14:textId="77777777" w:rsidR="003F63C4" w:rsidRDefault="003F63C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371A3" w14:textId="77777777" w:rsidR="00A06F85" w:rsidRDefault="00A06F85" w:rsidP="003F63C4">
      <w:pPr>
        <w:spacing w:after="0" w:line="240" w:lineRule="auto"/>
      </w:pPr>
      <w:r>
        <w:separator/>
      </w:r>
    </w:p>
  </w:footnote>
  <w:footnote w:type="continuationSeparator" w:id="0">
    <w:p w14:paraId="113E4F80" w14:textId="77777777" w:rsidR="00A06F85" w:rsidRDefault="00A06F85" w:rsidP="003F6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DD9C4" w14:textId="77777777" w:rsidR="003F63C4" w:rsidRDefault="003F63C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26949" w14:textId="77777777" w:rsidR="003F63C4" w:rsidRDefault="003F63C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453C2" w14:textId="77777777" w:rsidR="003F63C4" w:rsidRDefault="003F63C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CB614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81A90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0226D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A6E8E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3E870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59416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EE61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BA25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E84B2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CFEC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9092683">
    <w:abstractNumId w:val="9"/>
  </w:num>
  <w:num w:numId="2" w16cid:durableId="1485509421">
    <w:abstractNumId w:val="8"/>
  </w:num>
  <w:num w:numId="3" w16cid:durableId="294212947">
    <w:abstractNumId w:val="7"/>
  </w:num>
  <w:num w:numId="4" w16cid:durableId="118569557">
    <w:abstractNumId w:val="6"/>
  </w:num>
  <w:num w:numId="5" w16cid:durableId="376441089">
    <w:abstractNumId w:val="5"/>
  </w:num>
  <w:num w:numId="6" w16cid:durableId="871579943">
    <w:abstractNumId w:val="4"/>
  </w:num>
  <w:num w:numId="7" w16cid:durableId="31031254">
    <w:abstractNumId w:val="3"/>
  </w:num>
  <w:num w:numId="8" w16cid:durableId="1669597882">
    <w:abstractNumId w:val="2"/>
  </w:num>
  <w:num w:numId="9" w16cid:durableId="420372008">
    <w:abstractNumId w:val="1"/>
  </w:num>
  <w:num w:numId="10" w16cid:durableId="1572811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F85"/>
    <w:rsid w:val="00005B19"/>
    <w:rsid w:val="000217F0"/>
    <w:rsid w:val="0003105D"/>
    <w:rsid w:val="00031DF0"/>
    <w:rsid w:val="000649CD"/>
    <w:rsid w:val="000678B0"/>
    <w:rsid w:val="00070AAE"/>
    <w:rsid w:val="000750B2"/>
    <w:rsid w:val="000A7E87"/>
    <w:rsid w:val="000B09E7"/>
    <w:rsid w:val="000B283C"/>
    <w:rsid w:val="000F171C"/>
    <w:rsid w:val="001076EE"/>
    <w:rsid w:val="00107728"/>
    <w:rsid w:val="001264DB"/>
    <w:rsid w:val="00127729"/>
    <w:rsid w:val="0013380F"/>
    <w:rsid w:val="00135DBB"/>
    <w:rsid w:val="00143284"/>
    <w:rsid w:val="00157C4F"/>
    <w:rsid w:val="001644D8"/>
    <w:rsid w:val="00164904"/>
    <w:rsid w:val="00166F4A"/>
    <w:rsid w:val="001718CD"/>
    <w:rsid w:val="00175A5B"/>
    <w:rsid w:val="00175FDE"/>
    <w:rsid w:val="00177465"/>
    <w:rsid w:val="0018118D"/>
    <w:rsid w:val="00184022"/>
    <w:rsid w:val="001C3F61"/>
    <w:rsid w:val="001D149D"/>
    <w:rsid w:val="001D1B5F"/>
    <w:rsid w:val="001D3A09"/>
    <w:rsid w:val="00206A41"/>
    <w:rsid w:val="00251886"/>
    <w:rsid w:val="002B3398"/>
    <w:rsid w:val="002D3A57"/>
    <w:rsid w:val="002D6B09"/>
    <w:rsid w:val="002D7CB1"/>
    <w:rsid w:val="002E6282"/>
    <w:rsid w:val="0031175E"/>
    <w:rsid w:val="003122A5"/>
    <w:rsid w:val="003141EE"/>
    <w:rsid w:val="0032651E"/>
    <w:rsid w:val="003368B9"/>
    <w:rsid w:val="00342794"/>
    <w:rsid w:val="003510C3"/>
    <w:rsid w:val="00354525"/>
    <w:rsid w:val="00365BAB"/>
    <w:rsid w:val="003937F4"/>
    <w:rsid w:val="003A6CC2"/>
    <w:rsid w:val="003B64A7"/>
    <w:rsid w:val="003C1A0D"/>
    <w:rsid w:val="003D0A41"/>
    <w:rsid w:val="003D1380"/>
    <w:rsid w:val="003D363A"/>
    <w:rsid w:val="003E1D43"/>
    <w:rsid w:val="003F4000"/>
    <w:rsid w:val="003F58AA"/>
    <w:rsid w:val="003F63C4"/>
    <w:rsid w:val="004045F2"/>
    <w:rsid w:val="00412152"/>
    <w:rsid w:val="00465931"/>
    <w:rsid w:val="00470A57"/>
    <w:rsid w:val="004C42D0"/>
    <w:rsid w:val="004D32C1"/>
    <w:rsid w:val="00515C55"/>
    <w:rsid w:val="00536449"/>
    <w:rsid w:val="00542041"/>
    <w:rsid w:val="0057710B"/>
    <w:rsid w:val="005A373A"/>
    <w:rsid w:val="005B10C9"/>
    <w:rsid w:val="005B4479"/>
    <w:rsid w:val="005D556A"/>
    <w:rsid w:val="005D5695"/>
    <w:rsid w:val="005E5020"/>
    <w:rsid w:val="006105CB"/>
    <w:rsid w:val="00620FCE"/>
    <w:rsid w:val="00622917"/>
    <w:rsid w:val="00632C08"/>
    <w:rsid w:val="006364E6"/>
    <w:rsid w:val="0065485E"/>
    <w:rsid w:val="0068349A"/>
    <w:rsid w:val="00690362"/>
    <w:rsid w:val="00692908"/>
    <w:rsid w:val="00695E77"/>
    <w:rsid w:val="006D5462"/>
    <w:rsid w:val="006F11FE"/>
    <w:rsid w:val="006F317E"/>
    <w:rsid w:val="00716271"/>
    <w:rsid w:val="00723F52"/>
    <w:rsid w:val="00726834"/>
    <w:rsid w:val="0073420D"/>
    <w:rsid w:val="007419CC"/>
    <w:rsid w:val="007647FE"/>
    <w:rsid w:val="00771F0C"/>
    <w:rsid w:val="00774967"/>
    <w:rsid w:val="00780E2A"/>
    <w:rsid w:val="00795193"/>
    <w:rsid w:val="007967D4"/>
    <w:rsid w:val="007D7DB9"/>
    <w:rsid w:val="00803EC1"/>
    <w:rsid w:val="008219BF"/>
    <w:rsid w:val="0083681F"/>
    <w:rsid w:val="00841CF1"/>
    <w:rsid w:val="00845F66"/>
    <w:rsid w:val="00851395"/>
    <w:rsid w:val="00871888"/>
    <w:rsid w:val="00885748"/>
    <w:rsid w:val="008857E9"/>
    <w:rsid w:val="008A58AD"/>
    <w:rsid w:val="008E008A"/>
    <w:rsid w:val="008E5992"/>
    <w:rsid w:val="008F4F35"/>
    <w:rsid w:val="00920C13"/>
    <w:rsid w:val="00924974"/>
    <w:rsid w:val="009279C4"/>
    <w:rsid w:val="00944832"/>
    <w:rsid w:val="00950203"/>
    <w:rsid w:val="00967D9A"/>
    <w:rsid w:val="00994651"/>
    <w:rsid w:val="0099762B"/>
    <w:rsid w:val="009C0053"/>
    <w:rsid w:val="009C5B01"/>
    <w:rsid w:val="009D010E"/>
    <w:rsid w:val="009D46A0"/>
    <w:rsid w:val="009D64DF"/>
    <w:rsid w:val="00A0009E"/>
    <w:rsid w:val="00A06F85"/>
    <w:rsid w:val="00A15104"/>
    <w:rsid w:val="00A20D11"/>
    <w:rsid w:val="00A23C9C"/>
    <w:rsid w:val="00A63933"/>
    <w:rsid w:val="00A74DF0"/>
    <w:rsid w:val="00AB024B"/>
    <w:rsid w:val="00AC1464"/>
    <w:rsid w:val="00AF63A9"/>
    <w:rsid w:val="00B109DE"/>
    <w:rsid w:val="00B123D7"/>
    <w:rsid w:val="00B50D58"/>
    <w:rsid w:val="00B7497F"/>
    <w:rsid w:val="00B81ED3"/>
    <w:rsid w:val="00B90F96"/>
    <w:rsid w:val="00BB1704"/>
    <w:rsid w:val="00BB4C07"/>
    <w:rsid w:val="00BB52C7"/>
    <w:rsid w:val="00BB6611"/>
    <w:rsid w:val="00BC6611"/>
    <w:rsid w:val="00BF18F6"/>
    <w:rsid w:val="00BF7361"/>
    <w:rsid w:val="00C0412A"/>
    <w:rsid w:val="00C05CD7"/>
    <w:rsid w:val="00C323DF"/>
    <w:rsid w:val="00C44442"/>
    <w:rsid w:val="00C52569"/>
    <w:rsid w:val="00C62439"/>
    <w:rsid w:val="00C66C10"/>
    <w:rsid w:val="00C67CDA"/>
    <w:rsid w:val="00C707E1"/>
    <w:rsid w:val="00C728E4"/>
    <w:rsid w:val="00C74525"/>
    <w:rsid w:val="00C93BAE"/>
    <w:rsid w:val="00C93C9F"/>
    <w:rsid w:val="00CB68B2"/>
    <w:rsid w:val="00CC03C0"/>
    <w:rsid w:val="00CC7BAA"/>
    <w:rsid w:val="00CD2A44"/>
    <w:rsid w:val="00CF147F"/>
    <w:rsid w:val="00CF296E"/>
    <w:rsid w:val="00D1473A"/>
    <w:rsid w:val="00D2115A"/>
    <w:rsid w:val="00D54970"/>
    <w:rsid w:val="00D75A36"/>
    <w:rsid w:val="00D761CA"/>
    <w:rsid w:val="00D917FD"/>
    <w:rsid w:val="00DB3084"/>
    <w:rsid w:val="00DC49DB"/>
    <w:rsid w:val="00DD7A32"/>
    <w:rsid w:val="00DE2A3B"/>
    <w:rsid w:val="00DF00EC"/>
    <w:rsid w:val="00E04F98"/>
    <w:rsid w:val="00E12B18"/>
    <w:rsid w:val="00E2378B"/>
    <w:rsid w:val="00E32BD6"/>
    <w:rsid w:val="00E33A75"/>
    <w:rsid w:val="00E46346"/>
    <w:rsid w:val="00E46359"/>
    <w:rsid w:val="00E80E8F"/>
    <w:rsid w:val="00E84A26"/>
    <w:rsid w:val="00EA7580"/>
    <w:rsid w:val="00EB39FB"/>
    <w:rsid w:val="00EB6BB1"/>
    <w:rsid w:val="00EC25BF"/>
    <w:rsid w:val="00EC52DF"/>
    <w:rsid w:val="00EF0858"/>
    <w:rsid w:val="00EF11C0"/>
    <w:rsid w:val="00F019F4"/>
    <w:rsid w:val="00F04249"/>
    <w:rsid w:val="00F26262"/>
    <w:rsid w:val="00F412A5"/>
    <w:rsid w:val="00F515CC"/>
    <w:rsid w:val="00F55DEE"/>
    <w:rsid w:val="00F57671"/>
    <w:rsid w:val="00F62657"/>
    <w:rsid w:val="00F73843"/>
    <w:rsid w:val="00F813F9"/>
    <w:rsid w:val="00F947AE"/>
    <w:rsid w:val="00F9481F"/>
    <w:rsid w:val="00FA6BB3"/>
    <w:rsid w:val="00FB0C75"/>
    <w:rsid w:val="00FC6886"/>
    <w:rsid w:val="00FC6EB1"/>
    <w:rsid w:val="00FE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ED751F"/>
  <w15:chartTrackingRefBased/>
  <w15:docId w15:val="{164CE940-106D-430E-913C-DC14DDFE0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1473A"/>
    <w:pPr>
      <w:spacing w:line="262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B1704"/>
    <w:pPr>
      <w:keepNext/>
      <w:keepLines/>
      <w:spacing w:before="360" w:after="120" w:line="257" w:lineRule="auto"/>
      <w:outlineLvl w:val="0"/>
    </w:pPr>
    <w:rPr>
      <w:rFonts w:eastAsiaTheme="majorEastAsia" w:cstheme="majorBidi"/>
      <w:b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B1704"/>
    <w:pPr>
      <w:keepNext/>
      <w:keepLines/>
      <w:spacing w:before="360" w:after="120" w:line="257" w:lineRule="auto"/>
      <w:outlineLvl w:val="1"/>
    </w:pPr>
    <w:rPr>
      <w:rFonts w:eastAsiaTheme="majorEastAsia" w:cstheme="majorBidi"/>
      <w:b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5485E"/>
    <w:pPr>
      <w:keepNext/>
      <w:keepLines/>
      <w:spacing w:before="240" w:after="120" w:line="257" w:lineRule="auto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5485E"/>
    <w:pPr>
      <w:keepNext/>
      <w:keepLines/>
      <w:spacing w:before="40" w:after="40"/>
      <w:outlineLvl w:val="3"/>
    </w:pPr>
    <w:rPr>
      <w:rFonts w:eastAsiaTheme="majorEastAsia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65485E"/>
    <w:pPr>
      <w:keepNext/>
      <w:keepLines/>
      <w:spacing w:before="40" w:after="4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65485E"/>
    <w:pPr>
      <w:keepNext/>
      <w:keepLines/>
      <w:spacing w:before="40" w:after="40"/>
      <w:outlineLvl w:val="5"/>
    </w:pPr>
    <w:rPr>
      <w:rFonts w:eastAsiaTheme="majorEastAsia" w:cstheme="majorBidi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BB1704"/>
    <w:pPr>
      <w:keepNext/>
      <w:keepLines/>
      <w:spacing w:before="40" w:after="0"/>
      <w:outlineLvl w:val="6"/>
    </w:pPr>
    <w:rPr>
      <w:rFonts w:eastAsiaTheme="majorEastAsia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rsid w:val="00BB1704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rsid w:val="00BB1704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3141EE"/>
    <w:pPr>
      <w:spacing w:after="0" w:line="240" w:lineRule="auto"/>
    </w:pPr>
    <w:rPr>
      <w:rFonts w:ascii="Arial" w:hAnsi="Arial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B1704"/>
    <w:rPr>
      <w:rFonts w:ascii="Arial" w:eastAsiaTheme="majorEastAsia" w:hAnsi="Arial" w:cstheme="majorBidi"/>
      <w:b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B1704"/>
    <w:rPr>
      <w:rFonts w:ascii="Arial" w:eastAsiaTheme="majorEastAsia" w:hAnsi="Arial" w:cstheme="majorBidi"/>
      <w:b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5485E"/>
    <w:rPr>
      <w:rFonts w:ascii="Arial" w:eastAsiaTheme="majorEastAsia" w:hAnsi="Arial" w:cstheme="majorBidi"/>
      <w:b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5485E"/>
    <w:rPr>
      <w:rFonts w:ascii="Arial" w:eastAsiaTheme="majorEastAsia" w:hAnsi="Arial" w:cstheme="majorBidi"/>
      <w:i/>
      <w:iCs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65485E"/>
    <w:rPr>
      <w:rFonts w:ascii="Arial" w:eastAsiaTheme="majorEastAsia" w:hAnsi="Arial" w:cstheme="majorBidi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65485E"/>
    <w:rPr>
      <w:rFonts w:ascii="Arial" w:eastAsiaTheme="majorEastAsia" w:hAnsi="Arial" w:cstheme="majorBidi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BB1704"/>
    <w:rPr>
      <w:rFonts w:ascii="Arial" w:eastAsiaTheme="majorEastAsia" w:hAnsi="Arial" w:cstheme="majorBidi"/>
      <w:i/>
      <w:iCs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BB1704"/>
    <w:rPr>
      <w:rFonts w:ascii="Arial" w:eastAsiaTheme="majorEastAsia" w:hAnsi="Arial" w:cstheme="majorBidi"/>
      <w:color w:val="272727" w:themeColor="text1" w:themeTint="D8"/>
      <w:sz w:val="20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BB1704"/>
    <w:rPr>
      <w:rFonts w:ascii="Arial" w:eastAsiaTheme="majorEastAsia" w:hAnsi="Arial" w:cstheme="majorBidi"/>
      <w:i/>
      <w:iCs/>
      <w:color w:val="272727" w:themeColor="text1" w:themeTint="D8"/>
      <w:sz w:val="20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365BAB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65BAB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65BA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65BAB"/>
    <w:rPr>
      <w:rFonts w:ascii="Arial" w:eastAsiaTheme="minorEastAsia" w:hAnsi="Arial"/>
      <w:color w:val="5A5A5A" w:themeColor="text1" w:themeTint="A5"/>
      <w:spacing w:val="15"/>
    </w:rPr>
  </w:style>
  <w:style w:type="character" w:styleId="SchwacheHervorhebung">
    <w:name w:val="Subtle Emphasis"/>
    <w:basedOn w:val="Absatz-Standardschriftart"/>
    <w:uiPriority w:val="19"/>
    <w:rsid w:val="00365BAB"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365BAB"/>
    <w:rPr>
      <w:i/>
      <w:iCs/>
    </w:rPr>
  </w:style>
  <w:style w:type="character" w:styleId="IntensiveHervorhebung">
    <w:name w:val="Intense Emphasis"/>
    <w:basedOn w:val="Absatz-Standardschriftart"/>
    <w:uiPriority w:val="21"/>
    <w:rsid w:val="00BB1704"/>
    <w:rPr>
      <w:i/>
      <w:iCs/>
      <w:color w:val="auto"/>
    </w:rPr>
  </w:style>
  <w:style w:type="character" w:styleId="Fett">
    <w:name w:val="Strong"/>
    <w:basedOn w:val="Absatz-Standardschriftart"/>
    <w:uiPriority w:val="22"/>
    <w:qFormat/>
    <w:rsid w:val="00365BAB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rsid w:val="00365BA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65BAB"/>
    <w:rPr>
      <w:rFonts w:ascii="Arial" w:hAnsi="Arial"/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BB1704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B1704"/>
    <w:rPr>
      <w:rFonts w:ascii="Arial" w:hAnsi="Arial"/>
      <w:i/>
      <w:iCs/>
      <w:color w:val="000000" w:themeColor="text1"/>
      <w:sz w:val="20"/>
    </w:rPr>
  </w:style>
  <w:style w:type="character" w:styleId="SchwacherVerweis">
    <w:name w:val="Subtle Reference"/>
    <w:basedOn w:val="Absatz-Standardschriftart"/>
    <w:uiPriority w:val="31"/>
    <w:rsid w:val="00BB1704"/>
    <w:rPr>
      <w:smallCaps/>
      <w:color w:val="auto"/>
    </w:rPr>
  </w:style>
  <w:style w:type="character" w:styleId="IntensiverVerweis">
    <w:name w:val="Intense Reference"/>
    <w:basedOn w:val="Absatz-Standardschriftart"/>
    <w:uiPriority w:val="32"/>
    <w:rsid w:val="00BB1704"/>
    <w:rPr>
      <w:b/>
      <w:bCs/>
      <w:smallCaps/>
      <w:color w:val="auto"/>
      <w:spacing w:val="5"/>
    </w:rPr>
  </w:style>
  <w:style w:type="character" w:styleId="Buchtitel">
    <w:name w:val="Book Title"/>
    <w:basedOn w:val="Absatz-Standardschriftart"/>
    <w:uiPriority w:val="33"/>
    <w:rsid w:val="00365BAB"/>
    <w:rPr>
      <w:b/>
      <w:bCs/>
      <w:i/>
      <w:iCs/>
      <w:spacing w:val="5"/>
    </w:rPr>
  </w:style>
  <w:style w:type="paragraph" w:styleId="Listenabsatz">
    <w:name w:val="List Paragraph"/>
    <w:basedOn w:val="Standard"/>
    <w:uiPriority w:val="34"/>
    <w:qFormat/>
    <w:rsid w:val="00BB1704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B1704"/>
    <w:pPr>
      <w:spacing w:before="240" w:after="0" w:line="259" w:lineRule="auto"/>
      <w:outlineLvl w:val="9"/>
    </w:pPr>
    <w:rPr>
      <w:b w:val="0"/>
      <w:lang w:eastAsia="de-DE"/>
    </w:rPr>
  </w:style>
  <w:style w:type="paragraph" w:styleId="Verzeichnis1">
    <w:name w:val="toc 1"/>
    <w:basedOn w:val="Standard"/>
    <w:next w:val="Standard"/>
    <w:uiPriority w:val="39"/>
    <w:unhideWhenUsed/>
    <w:rsid w:val="00BB1704"/>
    <w:pPr>
      <w:spacing w:after="100"/>
    </w:pPr>
  </w:style>
  <w:style w:type="character" w:styleId="Hyperlink">
    <w:name w:val="Hyperlink"/>
    <w:basedOn w:val="Absatz-Standardschriftart"/>
    <w:uiPriority w:val="99"/>
    <w:unhideWhenUsed/>
    <w:rsid w:val="00BB1704"/>
    <w:rPr>
      <w:color w:val="0F2864" w:themeColor="hyperlink"/>
      <w:u w:val="single"/>
    </w:rPr>
  </w:style>
  <w:style w:type="table" w:styleId="MittlereListe2-Akzent1">
    <w:name w:val="Medium List 2 Accent 1"/>
    <w:basedOn w:val="NormaleTabelle"/>
    <w:uiPriority w:val="66"/>
    <w:rsid w:val="008E599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de-DE"/>
    </w:rPr>
    <w:tblPr>
      <w:tblStyleRowBandSize w:val="1"/>
      <w:tblStyleColBandSize w:val="1"/>
      <w:tblBorders>
        <w:top w:val="single" w:sz="8" w:space="0" w:color="0F2864" w:themeColor="accent1"/>
        <w:left w:val="single" w:sz="8" w:space="0" w:color="0F2864" w:themeColor="accent1"/>
        <w:bottom w:val="single" w:sz="8" w:space="0" w:color="0F2864" w:themeColor="accent1"/>
        <w:right w:val="single" w:sz="8" w:space="0" w:color="0F286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286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286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286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286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BF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BF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tadtBochum-alternierendeZeilen">
    <w:name w:val="Stadt Bochum - alternierende Zeilen"/>
    <w:basedOn w:val="EinfacheTabelle1"/>
    <w:uiPriority w:val="99"/>
    <w:rsid w:val="00DD7A32"/>
    <w:rPr>
      <w:rFonts w:ascii="Arial" w:hAnsi="Arial"/>
      <w:sz w:val="20"/>
      <w:szCs w:val="20"/>
      <w:lang w:eastAsia="de-DE"/>
    </w:rPr>
    <w:tblPr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FFFFF" w:themeFill="background1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0F2864"/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1">
    <w:name w:val="Plain Table 1"/>
    <w:basedOn w:val="NormaleTabelle"/>
    <w:uiPriority w:val="41"/>
    <w:rsid w:val="005B10C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Code">
    <w:name w:val="Code"/>
    <w:basedOn w:val="Standard"/>
    <w:link w:val="CodeZchn"/>
    <w:uiPriority w:val="12"/>
    <w:qFormat/>
    <w:rsid w:val="009C0053"/>
    <w:pPr>
      <w:suppressAutoHyphens/>
      <w:spacing w:line="257" w:lineRule="auto"/>
    </w:pPr>
    <w:rPr>
      <w:rFonts w:ascii="Courier New" w:hAnsi="Courier New"/>
    </w:rPr>
  </w:style>
  <w:style w:type="character" w:customStyle="1" w:styleId="CodeZchn">
    <w:name w:val="Code Zchn"/>
    <w:basedOn w:val="Absatz-Standardschriftart"/>
    <w:link w:val="Code"/>
    <w:uiPriority w:val="12"/>
    <w:rsid w:val="009C0053"/>
    <w:rPr>
      <w:rFonts w:ascii="Courier New" w:hAnsi="Courier New"/>
      <w:sz w:val="20"/>
    </w:rPr>
  </w:style>
  <w:style w:type="paragraph" w:customStyle="1" w:styleId="Hinweis">
    <w:name w:val="Hinweis"/>
    <w:basedOn w:val="Standard"/>
    <w:next w:val="Standard"/>
    <w:link w:val="HinweisZchn"/>
    <w:uiPriority w:val="21"/>
    <w:qFormat/>
    <w:rsid w:val="00D761CA"/>
    <w:pPr>
      <w:pBdr>
        <w:left w:val="single" w:sz="24" w:space="4" w:color="0F2864"/>
      </w:pBdr>
      <w:shd w:val="clear" w:color="FFFFFF" w:themeColor="background1" w:fill="auto"/>
      <w:ind w:left="708"/>
    </w:pPr>
    <w:rPr>
      <w:bCs/>
      <w:iCs/>
    </w:rPr>
  </w:style>
  <w:style w:type="character" w:customStyle="1" w:styleId="HinweisZchn">
    <w:name w:val="Hinweis Zchn"/>
    <w:basedOn w:val="Absatz-Standardschriftart"/>
    <w:link w:val="Hinweis"/>
    <w:uiPriority w:val="21"/>
    <w:rsid w:val="00F57671"/>
    <w:rPr>
      <w:rFonts w:ascii="Arial" w:hAnsi="Arial"/>
      <w:bCs/>
      <w:iCs/>
      <w:sz w:val="20"/>
      <w:shd w:val="clear" w:color="FFFFFF" w:themeColor="background1" w:fill="auto"/>
    </w:rPr>
  </w:style>
  <w:style w:type="paragraph" w:styleId="Kopfzeile">
    <w:name w:val="header"/>
    <w:basedOn w:val="Standard"/>
    <w:link w:val="KopfzeileZchn"/>
    <w:uiPriority w:val="99"/>
    <w:unhideWhenUsed/>
    <w:rsid w:val="003F6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F63C4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3F6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F63C4"/>
    <w:rPr>
      <w:rFonts w:ascii="Arial" w:hAnsi="Arial"/>
      <w:sz w:val="20"/>
    </w:rPr>
  </w:style>
  <w:style w:type="table" w:styleId="Tabellenraster">
    <w:name w:val="Table Grid"/>
    <w:basedOn w:val="NormaleTabelle"/>
    <w:uiPriority w:val="39"/>
    <w:rsid w:val="00B90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8219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1.sendinblue.com/aeohnuud8lpfe.html?t=1771405190668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Stadt Bochum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F2864"/>
      </a:accent1>
      <a:accent2>
        <a:srgbClr val="0AB4FF"/>
      </a:accent2>
      <a:accent3>
        <a:srgbClr val="F49100"/>
      </a:accent3>
      <a:accent4>
        <a:srgbClr val="E61937"/>
      </a:accent4>
      <a:accent5>
        <a:srgbClr val="17AF8D"/>
      </a:accent5>
      <a:accent6>
        <a:srgbClr val="76B729"/>
      </a:accent6>
      <a:hlink>
        <a:srgbClr val="0F2864"/>
      </a:hlink>
      <a:folHlink>
        <a:srgbClr val="0F286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09C35-DAC8-4A3D-B567-7E0E960E2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176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Endemann, Guido</dc:creator>
  <cp:keywords/>
  <dc:description/>
  <cp:lastModifiedBy>Endemann, Guido</cp:lastModifiedBy>
  <cp:revision>2</cp:revision>
  <dcterms:created xsi:type="dcterms:W3CDTF">2026-02-18T09:00:00Z</dcterms:created>
  <dcterms:modified xsi:type="dcterms:W3CDTF">2026-02-18T09:01:00Z</dcterms:modified>
</cp:coreProperties>
</file>